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1D6F42"/>
          <w:sz w:val="60"/>
        </w:rPr>
        <w:t>MIS RUTINAS DE LA SEMANA</w:t>
      </w:r>
    </w:p>
    <w:p>
      <w:pPr>
        <w:spacing w:after="280"/>
        <w:jc w:val="center"/>
      </w:pPr>
      <w:r>
        <w:rPr>
          <w:color w:val="6B7280"/>
          <w:sz w:val="22"/>
        </w:rPr>
        <w:t>Nombre: ______________________     Semana del ____ al 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E3"/>
          <w:left w:val="single" w:sz="8" w:color="D9D9E3"/>
          <w:bottom w:val="single" w:sz="8" w:color="D9D9E3"/>
          <w:right w:val="single" w:sz="8" w:color="D9D9E3"/>
          <w:insideH w:val="single" w:sz="8" w:color="D9D9E3"/>
          <w:insideV w:val="single" w:sz="8" w:color="D9D9E3"/>
        </w:tblBorders>
        <w:tblLayout w:type="fixed"/>
        <w:tblW w:w="9639" w:type="dxa"/>
      </w:tblPr>
      <w:tblGrid>
        <w:gridCol w:w="1247"/>
        <w:gridCol w:w="2835"/>
        <w:gridCol w:w="793"/>
        <w:gridCol w:w="793"/>
        <w:gridCol w:w="793"/>
        <w:gridCol w:w="793"/>
        <w:gridCol w:w="793"/>
        <w:gridCol w:w="793"/>
        <w:gridCol w:w="793"/>
      </w:tblGrid>
      <w:tr>
        <w:tc>
          <w:tcPr>
            <w:tcW w:type="dxa" w:w="1247"/>
            <w:shd w:fill="1D6F42" w:val="clear"/>
          </w:tcPr>
          <w:p>
            <w:pPr>
              <w:jc w:val="left"/>
            </w:pPr>
            <w:r>
              <w:rPr>
                <w:b w:val="0"/>
                <w:color w:val="FFFFFF"/>
                <w:sz w:val="22"/>
              </w:rPr>
            </w:r>
          </w:p>
        </w:tc>
        <w:tc>
          <w:tcPr>
            <w:tcW w:type="dxa" w:w="2835"/>
            <w:shd w:fill="1D6F42" w:val="clea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Rutina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L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M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X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J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V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type="dxa" w:w="794"/>
            <w:shd w:fill="1D6F42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D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pertar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Me despierto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vestirs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Me visto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ayunar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Desayuno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iente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Me lavo los dientes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mochila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Preparo la mochila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legio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Voy al colegio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beres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Hago los deberes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recoger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Recojo los juguetes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  <w:tr>
        <w:tc>
          <w:tcPr>
            <w:tcW w:type="dxa" w:w="1247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ormir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22"/>
              </w:rPr>
              <w:t>Me voy a dormir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b w:val="0"/>
                <w:color w:val="1D6F42"/>
                <w:sz w:val="34"/>
              </w:rPr>
              <w:t>☐</w:t>
            </w:r>
          </w:p>
        </w:tc>
      </w:tr>
    </w:tbl>
    <w:p>
      <w:pPr>
        <w:spacing w:before="280"/>
        <w:jc w:val="center"/>
      </w:pPr>
      <w:r>
        <w:rPr>
          <w:color w:val="9CA3AF"/>
          <w:sz w:val="18"/>
        </w:rPr>
        <w:t>plantillasyportadas.com</w:t>
      </w:r>
    </w:p>
    <w:sectPr w:rsidR="00FC693F" w:rsidRPr="0006063C" w:rsidSect="00034616">
      <w:pgSz w:w="11906" w:h="16838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