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con borde de prueba · A4</w:t>
      </w:r>
    </w:p>
    <w:p>
      <w:r>
        <w:t>Papel: A4 · 210 × 297 mm · orientación vertical</w:t>
      </w:r>
    </w:p>
    <w:p>
      <w:r>
        <w:t>Imprime una página por hoja, a tamaño real o al 100 %. Usa papel del tamaño indicado. Mide la referencia de 100 mm antes de imprimir más copias.</w:t>
      </w:r>
    </w:p>
    <w:tbl>
      <w:tblPr>
        <w:tblW w:type="dxa" w:w="9026"/>
        <w:jc w:val="center"/>
        <w:tblLayout w:type="fixed"/>
        <w:tblLook w:firstColumn="1" w:firstRow="1" w:lastColumn="0" w:lastRow="0" w:noHBand="0" w:noVBand="1" w:val="04A0"/>
        <w:tblBorders>
          <w:top w:val="single" w:sz="4" w:color="1F4E79"/>
          <w:left w:val="single" w:sz="4" w:color="1F4E79"/>
          <w:bottom w:val="single" w:sz="4" w:color="1F4E79"/>
          <w:right w:val="single" w:sz="4" w:color="1F4E79"/>
        </w:tblBorders>
      </w:tblPr>
      <w:tblGrid>
        <w:gridCol w:w="9026"/>
      </w:tblGrid>
      <w:tr>
        <w:trPr>
          <w:trHeight w:val="4706" w:hRule="atLeast"/>
        </w:trPr>
        <w:tc>
          <w:tcPr>
            <w:tcW w:type="dxa" w:w="9026"/>
          </w:tcPr>
          <w:p>
            <w:pPr>
              <w:spacing w:after="60" w:before="60"/>
            </w:pPr>
            <w:r>
              <w:rPr>
                <w:sz w:val="20"/>
              </w:rPr>
              <w:t>ZONA DE ESCRITURA</w:t>
              <w:br/>
              <w:br/>
              <w:t>Nombre: [Escribe aquí]</w:t>
              <w:br/>
              <w:br/>
              <w:t>Tema: [Escribe aquí]</w:t>
              <w:br/>
              <w:br/>
              <w:t>Notas: [Escribe aquí]</w:t>
              <w:br/>
              <w:br/>
              <w:t>Comprueba los cuatro lados de este marco.</w:t>
            </w:r>
          </w:p>
        </w:tc>
      </w:tr>
    </w:tbl>
    <w:p>
      <w:pPr>
        <w:spacing w:after="0" w:line="120" w:lineRule="exact"/>
      </w:pPr>
    </w:p>
    <w:p>
      <w:r>
        <w:t>Este marco queda dentro de los márgenes del documento. Si desaparece algún lado, revisa el papel, el escalado y el área imprimible de tu impresora.</w:t>
      </w:r>
    </w:p>
    <w:p>
      <w:pPr>
        <w:pStyle w:val="Heading1"/>
      </w:pPr>
      <w:r>
        <w:t>Referencia horizontal de impresión</w:t>
      </w:r>
    </w:p>
    <w:tbl>
      <w:tblPr>
        <w:tblW w:type="dxa" w:w="5669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</w:tblBorders>
      </w:tblPr>
      <w:tblGrid>
        <w:gridCol w:w="5669"/>
      </w:tblGrid>
      <w:tr>
        <w:trPr>
          <w:trHeight w:val="680" w:hRule="atLeast"/>
        </w:trPr>
        <w:tc>
          <w:tcPr>
            <w:tcW w:type="dxa" w:w="5669"/>
          </w:tcPr>
          <w:p>
            <w:pPr>
              <w:spacing w:after="60" w:before="60"/>
            </w:pPr>
            <w:r>
              <w:rPr>
                <w:sz w:val="20"/>
              </w:rPr>
              <w:t>100 mm = 10 cm</w:t>
            </w:r>
          </w:p>
        </w:tc>
      </w:tr>
    </w:tbl>
    <w:p>
      <w:pPr>
        <w:spacing w:after="0" w:line="120" w:lineRule="exact"/>
      </w:pPr>
    </w:p>
    <w:p>
      <w:r>
        <w:t>Mide el ancho del recuadro entre los centros de sus bordes laterales. No uses el tamaño de la imagen en pantalla para comprobarlo.</w:t>
      </w:r>
    </w:p>
    <w:p>
      <w:r>
        <w:t>Resultado de mi prueba: ______ mm</w:t>
        <w:br/>
        <w:t>Aplicación: ____________________  Escala: ______</w:t>
        <w:br/>
        <w:t>Impresora: _____________________  Fecha: ______</w:t>
      </w: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con borde de prueba · A4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