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 w:val="0"/>
          <w:i/>
          <w:color w:val="6D4C41"/>
          <w:sz w:val="24"/>
        </w:rPr>
        <w:t>Formato editorial clasico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D7CCC8"/>
          </w:tcPr>
          <w:p>
            <w:pPr>
              <w:spacing w:after="0" w:before="0"/>
            </w:pPr>
            <w:r>
              <w:t xml:space="preserve"> 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/>
          <w:i w:val="0"/>
          <w:color w:val="6D4C41"/>
          <w:sz w:val="60"/>
        </w:rPr>
        <w:t>Portada para libreta de matematicas</w:t>
      </w:r>
    </w:p>
    <w:p>
      <w:pPr>
        <w:jc w:val="center"/>
      </w:pPr>
      <w:r>
        <w:rPr>
          <w:rFonts w:ascii="Calibri" w:hAnsi="Calibri" w:eastAsia="Calibri"/>
          <w:b w:val="0"/>
          <w:i w:val="0"/>
          <w:color w:val="8D6E63"/>
          <w:sz w:val="26"/>
        </w:rPr>
        <w:t>Plantilla unica y editable para cuaderno escolar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Asignatura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Libreta De Matematicas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Alumno(a)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Curso/Grupo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Docente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Fecha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____/____/____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 w:val="0"/>
          <w:i w:val="0"/>
          <w:color w:val="A1887F"/>
          <w:sz w:val="20"/>
        </w:rPr>
        <w:t>Estilo Vintage · Lista para imprimir · plantillasyportadas.com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