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37474F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37474F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546E7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7CB342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