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0"/>
        <w:gridCol w:w="3400"/>
        <w:gridCol w:w="3400"/>
      </w:tblGrid>
      <w:tr>
        <w:tc>
          <w:tcPr>
            <w:tcW w:type="dxa" w:w="3400"/>
            <w:shd w:fill="0F172A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PORTADA</w:t>
            </w:r>
          </w:p>
        </w:tc>
        <w:tc>
          <w:tcPr>
            <w:tcW w:type="dxa" w:w="3400"/>
            <w:shd w:fill="E11D4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  <w:tc>
          <w:tcPr>
            <w:tcW w:type="dxa" w:w="3400"/>
            <w:shd w:fill="F3F4F6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</w:tr>
      <w:tr>
        <w:tc>
          <w:tcPr>
            <w:tcW w:type="dxa" w:w="3400"/>
            <w:shd w:fill="E5E7EB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  <w:tc>
          <w:tcPr>
            <w:tcW w:type="dxa" w:w="3400"/>
            <w:shd w:fill="334155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0"/>
              </w:rPr>
              <w:t>WORD</w:t>
            </w:r>
          </w:p>
        </w:tc>
        <w:tc>
          <w:tcPr>
            <w:tcW w:type="dxa" w:w="3400"/>
            <w:shd w:fill="E11D4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 xml:space="preserve"> </w:t>
            </w:r>
          </w:p>
        </w:tc>
      </w:tr>
    </w:tbl>
    <w:p>
      <w:pPr>
        <w:spacing w:before="0" w:after="200"/>
        <w:jc w:val="center"/>
      </w:pPr>
      <w:r>
        <w:drawing>
          <wp:inline xmlns:a="http://schemas.openxmlformats.org/drawingml/2006/main" xmlns:pic="http://schemas.openxmlformats.org/drawingml/2006/picture">
            <wp:extent cx="6372000" cy="39028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over-portadas-creativas-en-word-collag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2000" cy="39028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left"/>
      </w:pPr>
      <w:r>
        <w:rPr>
          <w:rFonts w:ascii="Montserrat" w:hAnsi="Montserrat" w:eastAsia="Montserrat"/>
          <w:b/>
          <w:i w:val="0"/>
          <w:color w:val="0F172A"/>
          <w:sz w:val="64"/>
        </w:rPr>
        <w:t>Creativa Collage</w:t>
      </w:r>
    </w:p>
    <w:p>
      <w:pPr>
        <w:jc w:val="left"/>
      </w:pPr>
      <w:r>
        <w:rPr>
          <w:rFonts w:ascii="Calibri" w:hAnsi="Calibri" w:eastAsia="Calibri"/>
          <w:b w:val="0"/>
          <w:i w:val="0"/>
          <w:color w:val="334155"/>
          <w:sz w:val="26"/>
        </w:rPr>
        <w:t>Portadas Creativas · Plantilla única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Alumno/a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Curso/Grupo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Docente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  <w:tr>
        <w:tc>
          <w:tcPr>
            <w:tcW w:type="dxa" w:w="5100"/>
            <w:shd w:fill="F8FAFC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Fecha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____/____/____</w:t>
            </w:r>
          </w:p>
        </w:tc>
      </w:tr>
      <w:tr>
        <w:tc>
          <w:tcPr>
            <w:tcW w:type="dxa" w:w="5100"/>
            <w:shd w:fill="E11D48"/>
          </w:tcPr>
          <w:p>
            <w:r>
              <w:rPr>
                <w:rFonts w:ascii="Calibri" w:hAnsi="Calibri" w:eastAsia="Calibri"/>
                <w:b/>
                <w:i w:val="0"/>
                <w:color w:val="1F2937"/>
                <w:sz w:val="20"/>
              </w:rPr>
              <w:t>Centro</w:t>
            </w:r>
          </w:p>
        </w:tc>
        <w:tc>
          <w:tcPr>
            <w:tcW w:type="dxa" w:w="5100"/>
          </w:tcPr>
          <w:p>
            <w:r>
              <w:rPr>
                <w:rFonts w:ascii="Calibri" w:hAnsi="Calibri" w:eastAsia="Calibri"/>
                <w:b w:val="0"/>
                <w:i w:val="0"/>
                <w:color w:val="374151"/>
                <w:sz w:val="20"/>
              </w:rPr>
              <w:t>____________________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334155"/>
          <w:sz w:val="18"/>
        </w:rPr>
        <w:t>plantillasyportadas.com · portadas creativas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