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000"/>
      </w:pPr>
    </w:p>
    <w:p>
      <w:pPr>
        <w:jc w:val="center"/>
      </w:pPr>
      <w:r>
        <w:rPr>
          <w:rFonts w:ascii="Calibri" w:hAnsi="Calibri"/>
          <w:b/>
          <w:color w:val="616161"/>
          <w:sz w:val="56"/>
        </w:rPr>
        <w:t>GEOMETRIA</w:t>
      </w:r>
    </w:p>
    <w:p>
      <w:pPr>
        <w:jc w:val="center"/>
      </w:pPr>
      <w:r>
        <w:rPr>
          <w:rFonts w:ascii="Calibri" w:hAnsi="Calibri"/>
          <w:color w:val="9E9E9E"/>
          <w:sz w:val="20"/>
        </w:rPr>
        <w:t>─────────────────────────────────────────────</w:t>
      </w:r>
    </w:p>
    <w:p>
      <w:pPr>
        <w:jc w:val="center"/>
      </w:pPr>
      <w:r>
        <w:rPr>
          <w:rFonts w:ascii="Calibri" w:hAnsi="Calibri"/>
          <w:color w:val="757575"/>
          <w:sz w:val="32"/>
        </w:rPr>
        <w:t>Lineas, planos y dimensiones</w:t>
      </w:r>
    </w:p>
    <w:p>
      <w:pPr>
        <w:spacing w:before="0" w:after="100"/>
      </w:pPr>
    </w:p>
    <w:p>
      <w:pPr>
        <w:jc w:val="center"/>
      </w:pPr>
      <w:r>
        <w:rPr>
          <w:rFonts w:ascii="Calibri" w:hAnsi="Calibri"/>
          <w:color w:val="BDBDBD"/>
          <w:sz w:val="20"/>
        </w:rPr>
        <w:t>─────────────────────────────────────────────</w:t>
      </w:r>
    </w:p>
    <w:p>
      <w:pPr>
        <w:spacing w:before="0" w:after="40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118"/>
            <w:shd w:fill="757575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Titulo del trabajo:</w:t>
            </w:r>
          </w:p>
        </w:tc>
        <w:tc>
          <w:tcPr>
            <w:tcW w:type="dxa" w:w="6236"/>
            <w:shd w:fill="F5F5F5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757575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Alumno/a:</w:t>
            </w:r>
          </w:p>
        </w:tc>
        <w:tc>
          <w:tcPr>
            <w:tcW w:type="dxa" w:w="6236"/>
            <w:shd w:fill="F5F5F5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757575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Profesor/a:</w:t>
            </w:r>
          </w:p>
        </w:tc>
        <w:tc>
          <w:tcPr>
            <w:tcW w:type="dxa" w:w="6236"/>
            <w:shd w:fill="F5F5F5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757575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Centro educativo:</w:t>
            </w:r>
          </w:p>
        </w:tc>
        <w:tc>
          <w:tcPr>
            <w:tcW w:type="dxa" w:w="6236"/>
            <w:shd w:fill="F5F5F5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757575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Curso:</w:t>
            </w:r>
          </w:p>
        </w:tc>
        <w:tc>
          <w:tcPr>
            <w:tcW w:type="dxa" w:w="6236"/>
            <w:shd w:fill="F5F5F5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757575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Fecha:</w:t>
            </w:r>
          </w:p>
        </w:tc>
        <w:tc>
          <w:tcPr>
            <w:tcW w:type="dxa" w:w="6236"/>
            <w:shd w:fill="F5F5F5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</w:tbl>
    <w:p>
      <w:pPr>
        <w:spacing w:before="0" w:after="300"/>
      </w:pPr>
    </w:p>
    <w:p>
      <w:pPr>
        <w:jc w:val="center"/>
      </w:pPr>
      <w:r>
        <w:rPr>
          <w:rFonts w:ascii="Calibri" w:hAnsi="Calibri"/>
          <w:color w:val="BDBDBD"/>
          <w:sz w:val="20"/>
        </w:rPr>
        <w:t>─────────────────────────────────────────────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