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5"/>
            <w:shd w:fill="2E7D32" w:val="clear"/>
          </w:tcPr>
          <w:p>
            <w:pPr>
              <w:spacing w:before="400" w:after="80"/>
              <w:jc w:val="center"/>
            </w:pPr>
            <w:r/>
            <w:r>
              <w:rPr>
                <w:rFonts w:ascii="Calibri" w:hAnsi="Calibri"/>
                <w:b/>
                <w:color w:val="FFC107"/>
                <w:sz w:val="56"/>
              </w:rPr>
              <w:t>GEOMETRIA</w:t>
            </w:r>
          </w:p>
          <w:p>
            <w:pPr>
              <w:spacing w:before="0" w:after="400"/>
              <w:jc w:val="center"/>
            </w:pPr>
            <w:r>
              <w:rPr>
                <w:rFonts w:ascii="Calibri" w:hAnsi="Calibri"/>
                <w:color w:val="FFC107"/>
                <w:sz w:val="32"/>
              </w:rPr>
              <w:t>Descubriendo formas y espacios</w:t>
            </w:r>
          </w:p>
        </w:tc>
      </w:tr>
    </w:tbl>
    <w:p>
      <w:pPr>
        <w:spacing w:before="0" w:after="160"/>
      </w:pPr>
    </w:p>
    <w:p>
      <w:pPr>
        <w:jc w:val="center"/>
      </w:pPr>
      <w:r>
        <w:rPr>
          <w:rFonts w:ascii="Calibri" w:hAnsi="Calibri"/>
          <w:b/>
          <w:i w:val="0"/>
          <w:color w:val="2E7D32"/>
          <w:sz w:val="24"/>
        </w:rPr>
        <w:t>∠ 30°  •  ∠ 60°  •  ∠ 90°  •  ∠ 120°  •  ∠ 180°</w:t>
      </w:r>
    </w:p>
    <w:p>
      <w:pPr>
        <w:spacing w:before="0" w:after="2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FFC107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Titulo del trabajo:</w:t>
            </w:r>
          </w:p>
        </w:tc>
        <w:tc>
          <w:tcPr>
            <w:tcW w:type="dxa" w:w="6236"/>
            <w:shd w:fill="F1F8E9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FC107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Alumno/a:</w:t>
            </w:r>
          </w:p>
        </w:tc>
        <w:tc>
          <w:tcPr>
            <w:tcW w:type="dxa" w:w="6236"/>
            <w:shd w:fill="F1F8E9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FC107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Profesor/a:</w:t>
            </w:r>
          </w:p>
        </w:tc>
        <w:tc>
          <w:tcPr>
            <w:tcW w:type="dxa" w:w="6236"/>
            <w:shd w:fill="F1F8E9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FC107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Centro educativo:</w:t>
            </w:r>
          </w:p>
        </w:tc>
        <w:tc>
          <w:tcPr>
            <w:tcW w:type="dxa" w:w="6236"/>
            <w:shd w:fill="F1F8E9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FC107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Curso:</w:t>
            </w:r>
          </w:p>
        </w:tc>
        <w:tc>
          <w:tcPr>
            <w:tcW w:type="dxa" w:w="6236"/>
            <w:shd w:fill="F1F8E9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FC107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Fecha:</w:t>
            </w:r>
          </w:p>
        </w:tc>
        <w:tc>
          <w:tcPr>
            <w:tcW w:type="dxa" w:w="6236"/>
            <w:shd w:fill="F1F8E9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300"/>
      </w:pPr>
    </w:p>
    <w:p>
      <w:pPr>
        <w:jc w:val="center"/>
      </w:pPr>
      <w:r>
        <w:rPr>
          <w:rFonts w:ascii="Calibri" w:hAnsi="Calibri"/>
          <w:color w:val="FFC107"/>
          <w:sz w:val="20"/>
        </w:rPr>
        <w:t xml:space="preserve">◆ ◆ ◆ ◆ ◆ ◆ ◆ ◆ ◆ ◆ ◆ ◆ ◆ ◆ ◆ ◆ ◆ ◆ 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