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0" w:after="0"/>
      </w:pPr>
      <w:r>
        <w:rPr>
          <w:sz w:val="12"/>
        </w:rPr>
      </w:r>
    </w:p>
    <w:p>
      <w:pPr>
        <w:spacing w:before="0" w:after="0"/>
      </w:pPr>
      <w:r>
        <w:rPr>
          <w:sz w:val="12"/>
        </w:rPr>
      </w:r>
    </w:p>
    <w:p>
      <w:pPr>
        <w:spacing w:before="0" w:after="0"/>
      </w:pPr>
      <w:r>
        <w:rPr>
          <w:sz w:val="12"/>
        </w:rPr>
      </w:r>
    </w:p>
    <w:p>
      <w:pPr>
        <w:jc w:val="center"/>
      </w:pPr>
      <w:r>
        <w:rPr>
          <w:rFonts w:ascii="Calibri" w:hAnsi="Calibri"/>
          <w:b/>
          <w:color w:val="78909C"/>
          <w:sz w:val="64"/>
        </w:rPr>
        <w:t>FORMACION CIVICA Y ETICA</w:t>
      </w:r>
    </w:p>
    <w:tbl>
      <w:tblPr>
        <w:jc w:val="center"/>
        <w:tblLook w:firstColumn="1" w:firstRow="1" w:lastColumn="0" w:lastRow="0" w:noHBand="0" w:noVBand="1" w:val="04A0"/>
        <w:tblW w:type="dxa" w:w="4536"/>
      </w:tblPr>
      <w:tblGrid>
        <w:gridCol w:w="9406"/>
      </w:tblGrid>
      <w:tr>
        <w:tc>
          <w:tcPr>
            <w:tcW w:type="dxa" w:w="9406"/>
            <w:shd w:fill="78909C" w:val="clear"/>
          </w:tcPr>
          <w:p>
            <w:pPr>
              <w:spacing w:before="0" w:after="0"/>
            </w:pPr>
            <w:r>
              <w:rPr>
                <w:sz w:val="2"/>
              </w:rPr>
            </w:r>
          </w:p>
        </w:tc>
      </w:tr>
    </w:tbl>
    <w:p>
      <w:pPr>
        <w:spacing w:before="120"/>
        <w:jc w:val="center"/>
      </w:pPr>
      <w:r>
        <w:rPr>
          <w:rFonts w:ascii="Calibri" w:hAnsi="Calibri"/>
          <w:color w:val="888888"/>
          <w:sz w:val="28"/>
        </w:rPr>
        <w:t>Etica y convivencia ciudadana</w:t>
      </w:r>
    </w:p>
    <w:p>
      <w:pPr>
        <w:spacing w:before="0" w:after="0"/>
      </w:pPr>
      <w:r>
        <w:rPr>
          <w:sz w:val="12"/>
        </w:rPr>
      </w:r>
    </w:p>
    <w:p>
      <w:pPr>
        <w:spacing w:before="0" w:after="0"/>
      </w:pPr>
      <w:r>
        <w:rPr>
          <w:sz w:val="12"/>
        </w:rPr>
      </w:r>
    </w:p>
    <w:tbl>
      <w:tblPr>
        <w:jc w:val="center"/>
        <w:tblLook w:firstColumn="1" w:firstRow="1" w:lastColumn="0" w:lastRow="0" w:noHBand="0" w:noVBand="1" w:val="04A0"/>
        <w:tblW w:type="dxa" w:w="9406"/>
      </w:tblPr>
      <w:tblGrid>
        <w:gridCol w:w="9406"/>
      </w:tblGrid>
      <w:tr>
        <w:tc>
          <w:tcPr>
            <w:tcW w:type="dxa" w:w="9406"/>
            <w:tcBorders>
              <w:bottom w:val="single" w:sz="4" w:space="0" w:color="78909C"/>
            </w:tcBorders>
          </w:tcPr>
          <w:p>
            <w:pPr>
              <w:spacing w:before="40" w:after="0"/>
              <w:jc w:val="left"/>
            </w:pPr>
            <w:r>
              <w:rPr>
                <w:rFonts w:ascii="Calibri" w:hAnsi="Calibri"/>
                <w:b w:val="0"/>
                <w:i w:val="0"/>
                <w:color w:val="AAAAAA"/>
                <w:sz w:val="20"/>
              </w:rPr>
              <w:t>Titulo del trabajo</w:t>
            </w:r>
          </w:p>
          <w:p>
            <w:pPr>
              <w:spacing w:before="40" w:after="120"/>
              <w:jc w:val="left"/>
            </w:pPr>
            <w:r>
              <w:rPr>
                <w:rFonts w:ascii="Calibri" w:hAnsi="Calibri"/>
                <w:b w:val="0"/>
                <w:i w:val="0"/>
                <w:color w:val="333333"/>
                <w:sz w:val="32"/>
              </w:rPr>
            </w:r>
          </w:p>
        </w:tc>
      </w:tr>
    </w:tbl>
    <w:p>
      <w:pPr>
        <w:spacing w:before="0" w:after="0"/>
      </w:pPr>
      <w:r>
        <w:rPr>
          <w:sz w:val="12"/>
        </w:rPr>
      </w:r>
    </w:p>
    <w:tbl>
      <w:tblPr>
        <w:jc w:val="center"/>
        <w:tblLook w:firstColumn="1" w:firstRow="1" w:lastColumn="0" w:lastRow="0" w:noHBand="0" w:noVBand="1" w:val="04A0"/>
        <w:tblW w:type="dxa" w:w="9406"/>
      </w:tblPr>
      <w:tblGrid>
        <w:gridCol w:w="4703"/>
        <w:gridCol w:w="4703"/>
      </w:tblGrid>
      <w:tr>
        <w:tc>
          <w:tcPr>
            <w:tcW w:type="dxa" w:w="4703"/>
            <w:tcBorders>
              <w:top w:val="none" w:sz="0" w:space="0" w:color="FFFFFF"/>
              <w:bottom w:val="none" w:sz="0" w:space="0" w:color="FFFFFF"/>
              <w:left w:val="none" w:sz="0" w:space="0" w:color="FFFFFF"/>
              <w:right w:val="none" w:sz="0" w:space="0" w:color="FFFFFF"/>
            </w:tcBorders>
          </w:tcPr>
          <w:p>
            <w:pPr>
              <w:spacing w:before="120" w:after="120"/>
              <w:jc w:val="left"/>
            </w:pPr>
            <w:r>
              <w:rPr>
                <w:rFonts w:ascii="Calibri" w:hAnsi="Calibri"/>
                <w:b/>
                <w:i w:val="0"/>
                <w:color w:val="78909C"/>
                <w:sz w:val="20"/>
              </w:rPr>
              <w:t>Alumno/a</w:t>
            </w:r>
          </w:p>
        </w:tc>
        <w:tc>
          <w:tcPr>
            <w:tcW w:type="dxa" w:w="4703"/>
            <w:tcBorders>
              <w:bottom w:val="single" w:sz="2" w:space="0" w:color="78909C"/>
            </w:tcBorders>
          </w:tcPr>
          <w:p>
            <w:pPr>
              <w:spacing w:before="120" w:after="120"/>
              <w:jc w:val="left"/>
            </w:pPr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</w:tr>
    </w:tbl>
    <w:tbl>
      <w:tblPr>
        <w:jc w:val="center"/>
        <w:tblLook w:firstColumn="1" w:firstRow="1" w:lastColumn="0" w:lastRow="0" w:noHBand="0" w:noVBand="1" w:val="04A0"/>
        <w:tblW w:type="dxa" w:w="9406"/>
      </w:tblPr>
      <w:tblGrid>
        <w:gridCol w:w="4703"/>
        <w:gridCol w:w="4703"/>
      </w:tblGrid>
      <w:tr>
        <w:tc>
          <w:tcPr>
            <w:tcW w:type="dxa" w:w="4703"/>
            <w:tcBorders>
              <w:top w:val="none" w:sz="0" w:space="0" w:color="FFFFFF"/>
              <w:bottom w:val="none" w:sz="0" w:space="0" w:color="FFFFFF"/>
              <w:left w:val="none" w:sz="0" w:space="0" w:color="FFFFFF"/>
              <w:right w:val="none" w:sz="0" w:space="0" w:color="FFFFFF"/>
            </w:tcBorders>
          </w:tcPr>
          <w:p>
            <w:pPr>
              <w:spacing w:before="120" w:after="120"/>
              <w:jc w:val="left"/>
            </w:pPr>
            <w:r>
              <w:rPr>
                <w:rFonts w:ascii="Calibri" w:hAnsi="Calibri"/>
                <w:b/>
                <w:i w:val="0"/>
                <w:color w:val="78909C"/>
                <w:sz w:val="20"/>
              </w:rPr>
              <w:t>Profesor/a</w:t>
            </w:r>
          </w:p>
        </w:tc>
        <w:tc>
          <w:tcPr>
            <w:tcW w:type="dxa" w:w="4703"/>
            <w:tcBorders>
              <w:bottom w:val="single" w:sz="2" w:space="0" w:color="78909C"/>
            </w:tcBorders>
          </w:tcPr>
          <w:p>
            <w:pPr>
              <w:spacing w:before="120" w:after="120"/>
              <w:jc w:val="left"/>
            </w:pPr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</w:tr>
    </w:tbl>
    <w:tbl>
      <w:tblPr>
        <w:jc w:val="center"/>
        <w:tblLook w:firstColumn="1" w:firstRow="1" w:lastColumn="0" w:lastRow="0" w:noHBand="0" w:noVBand="1" w:val="04A0"/>
        <w:tblW w:type="dxa" w:w="9406"/>
      </w:tblPr>
      <w:tblGrid>
        <w:gridCol w:w="4703"/>
        <w:gridCol w:w="4703"/>
      </w:tblGrid>
      <w:tr>
        <w:tc>
          <w:tcPr>
            <w:tcW w:type="dxa" w:w="4703"/>
            <w:tcBorders>
              <w:top w:val="none" w:sz="0" w:space="0" w:color="FFFFFF"/>
              <w:bottom w:val="none" w:sz="0" w:space="0" w:color="FFFFFF"/>
              <w:left w:val="none" w:sz="0" w:space="0" w:color="FFFFFF"/>
              <w:right w:val="none" w:sz="0" w:space="0" w:color="FFFFFF"/>
            </w:tcBorders>
          </w:tcPr>
          <w:p>
            <w:pPr>
              <w:spacing w:before="120" w:after="120"/>
              <w:jc w:val="left"/>
            </w:pPr>
            <w:r>
              <w:rPr>
                <w:rFonts w:ascii="Calibri" w:hAnsi="Calibri"/>
                <w:b/>
                <w:i w:val="0"/>
                <w:color w:val="78909C"/>
                <w:sz w:val="20"/>
              </w:rPr>
              <w:t>Centro educativo</w:t>
            </w:r>
          </w:p>
        </w:tc>
        <w:tc>
          <w:tcPr>
            <w:tcW w:type="dxa" w:w="4703"/>
            <w:tcBorders>
              <w:bottom w:val="single" w:sz="2" w:space="0" w:color="78909C"/>
            </w:tcBorders>
          </w:tcPr>
          <w:p>
            <w:pPr>
              <w:spacing w:before="120" w:after="120"/>
              <w:jc w:val="left"/>
            </w:pPr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</w:tr>
    </w:tbl>
    <w:tbl>
      <w:tblPr>
        <w:jc w:val="center"/>
        <w:tblLook w:firstColumn="1" w:firstRow="1" w:lastColumn="0" w:lastRow="0" w:noHBand="0" w:noVBand="1" w:val="04A0"/>
        <w:tblW w:type="dxa" w:w="9406"/>
      </w:tblPr>
      <w:tblGrid>
        <w:gridCol w:w="4703"/>
        <w:gridCol w:w="4703"/>
      </w:tblGrid>
      <w:tr>
        <w:tc>
          <w:tcPr>
            <w:tcW w:type="dxa" w:w="4703"/>
            <w:tcBorders>
              <w:top w:val="none" w:sz="0" w:space="0" w:color="FFFFFF"/>
              <w:bottom w:val="none" w:sz="0" w:space="0" w:color="FFFFFF"/>
              <w:left w:val="none" w:sz="0" w:space="0" w:color="FFFFFF"/>
              <w:right w:val="none" w:sz="0" w:space="0" w:color="FFFFFF"/>
            </w:tcBorders>
          </w:tcPr>
          <w:p>
            <w:pPr>
              <w:spacing w:before="120" w:after="120"/>
              <w:jc w:val="left"/>
            </w:pPr>
            <w:r>
              <w:rPr>
                <w:rFonts w:ascii="Calibri" w:hAnsi="Calibri"/>
                <w:b/>
                <w:i w:val="0"/>
                <w:color w:val="78909C"/>
                <w:sz w:val="20"/>
              </w:rPr>
              <w:t>Curso</w:t>
            </w:r>
          </w:p>
        </w:tc>
        <w:tc>
          <w:tcPr>
            <w:tcW w:type="dxa" w:w="4703"/>
            <w:tcBorders>
              <w:bottom w:val="single" w:sz="2" w:space="0" w:color="78909C"/>
            </w:tcBorders>
          </w:tcPr>
          <w:p>
            <w:pPr>
              <w:spacing w:before="120" w:after="120"/>
              <w:jc w:val="left"/>
            </w:pPr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</w:tr>
    </w:tbl>
    <w:tbl>
      <w:tblPr>
        <w:jc w:val="center"/>
        <w:tblLook w:firstColumn="1" w:firstRow="1" w:lastColumn="0" w:lastRow="0" w:noHBand="0" w:noVBand="1" w:val="04A0"/>
        <w:tblW w:type="dxa" w:w="9406"/>
      </w:tblPr>
      <w:tblGrid>
        <w:gridCol w:w="4703"/>
        <w:gridCol w:w="4703"/>
      </w:tblGrid>
      <w:tr>
        <w:tc>
          <w:tcPr>
            <w:tcW w:type="dxa" w:w="4703"/>
            <w:tcBorders>
              <w:top w:val="none" w:sz="0" w:space="0" w:color="FFFFFF"/>
              <w:bottom w:val="none" w:sz="0" w:space="0" w:color="FFFFFF"/>
              <w:left w:val="none" w:sz="0" w:space="0" w:color="FFFFFF"/>
              <w:right w:val="none" w:sz="0" w:space="0" w:color="FFFFFF"/>
            </w:tcBorders>
          </w:tcPr>
          <w:p>
            <w:pPr>
              <w:spacing w:before="120" w:after="120"/>
              <w:jc w:val="left"/>
            </w:pPr>
            <w:r>
              <w:rPr>
                <w:rFonts w:ascii="Calibri" w:hAnsi="Calibri"/>
                <w:b/>
                <w:i w:val="0"/>
                <w:color w:val="78909C"/>
                <w:sz w:val="20"/>
              </w:rPr>
              <w:t>Fecha</w:t>
            </w:r>
          </w:p>
        </w:tc>
        <w:tc>
          <w:tcPr>
            <w:tcW w:type="dxa" w:w="4703"/>
            <w:tcBorders>
              <w:bottom w:val="single" w:sz="2" w:space="0" w:color="78909C"/>
            </w:tcBorders>
          </w:tcPr>
          <w:p>
            <w:pPr>
              <w:spacing w:before="120" w:after="120"/>
              <w:jc w:val="left"/>
            </w:pPr>
            <w:r>
              <w:rPr>
                <w:rFonts w:ascii="Calibri" w:hAnsi="Calibri"/>
                <w:b w:val="0"/>
                <w:i w:val="0"/>
                <w:sz w:val="20"/>
              </w:rPr>
            </w:r>
          </w:p>
        </w:tc>
      </w:tr>
    </w:tbl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