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0D47A1"/>
          <w:sz w:val="32"/>
        </w:rPr>
        <w:t>Organigrama — Hospital General</w:t>
      </w:r>
    </w:p>
    <w:p>
      <w:pPr>
        <w:spacing w:before="0" w:after="160"/>
        <w:jc w:val="center"/>
      </w:pPr>
      <w:r>
        <w:rPr>
          <w:rFonts w:ascii="Calibri" w:hAnsi="Calibri"/>
          <w:color w:val="666666"/>
          <w:sz w:val="20"/>
        </w:rPr>
        <w:t>Estructura organizativa completa de hospital general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680" w:hRule="atLeast"/>
        </w:trP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0D47A1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Gerencia</w:t>
            </w:r>
            <w:r>
              <w:rPr>
                <w:sz w:val="22"/>
              </w:rPr>
              <w:br/>
            </w:r>
            <w:r>
              <w:rPr>
                <w:rFonts w:ascii="Calibri" w:hAnsi="Calibri"/>
                <w:i/>
                <w:color w:val="B0C4DE"/>
                <w:sz w:val="22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623" w:hRule="atLeast"/>
        </w:trP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BBDEF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Director Médico</w:t>
            </w:r>
            <w:r>
              <w:rPr>
                <w:sz w:val="18"/>
              </w:rPr>
              <w:br/>
            </w:r>
            <w:r>
              <w:rPr>
                <w:rFonts w:ascii="Calibri" w:hAnsi="Calibri"/>
                <w:i/>
                <w:color w:val="555555"/>
                <w:sz w:val="18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BBDEF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Director de Enfermería</w:t>
            </w:r>
            <w:r>
              <w:rPr>
                <w:sz w:val="18"/>
              </w:rPr>
              <w:br/>
            </w:r>
            <w:r>
              <w:rPr>
                <w:rFonts w:ascii="Calibri" w:hAnsi="Calibri"/>
                <w:i/>
                <w:color w:val="555555"/>
                <w:sz w:val="18"/>
              </w:rPr>
              <w:t>Nombre y apellidos</w:t>
            </w:r>
          </w:p>
        </w:tc>
        <w:tc>
          <w:tcPr>
            <w:tcW w:type="dxa" w:w="2828"/>
            <w:shd w:fill="BBDEF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Director Administrativo</w:t>
            </w:r>
            <w:r>
              <w:rPr>
                <w:sz w:val="18"/>
              </w:rPr>
              <w:br/>
            </w:r>
            <w:r>
              <w:rPr>
                <w:rFonts w:ascii="Calibri" w:hAnsi="Calibri"/>
                <w:i/>
                <w:color w:val="555555"/>
                <w:sz w:val="18"/>
              </w:rPr>
              <w:t>Nombre y apellidos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rPr>
          <w:trHeight w:val="567" w:hRule="atLeast"/>
        </w:trPr>
        <w:tc>
          <w:tcPr>
            <w:tcW w:type="dxa" w:w="2020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Urgencias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020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Cirugía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020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Medicina</w:t>
              <w:br/>
              <w:t>Interna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020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Pediatría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020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Ginecología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020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Laboratorio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020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Radiología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p>
      <w:pPr>
        <w:spacing w:before="20" w:after="40"/>
        <w:jc w:val="left"/>
      </w:pPr>
      <w:r>
        <w:rPr>
          <w:rFonts w:ascii="Calibri" w:hAnsi="Calibri"/>
          <w:i/>
          <w:color w:val="999999"/>
          <w:sz w:val="14"/>
        </w:rPr>
        <w:t xml:space="preserve">    Departamentos del Director Médico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13"/>
        <w:gridCol w:w="4713"/>
        <w:gridCol w:w="4713"/>
      </w:tblGrid>
      <w:tr>
        <w:trPr>
          <w:trHeight w:val="510" w:hRule="atLeast"/>
        </w:trPr>
        <w:tc>
          <w:tcPr>
            <w:tcW w:type="dxa" w:w="4713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Supervisora Planta 1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4713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Supervisora Planta 2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4713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Supervisora Planta 3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13"/>
        <w:gridCol w:w="4713"/>
        <w:gridCol w:w="4713"/>
      </w:tblGrid>
      <w:tr>
        <w:tc>
          <w:tcPr>
            <w:tcW w:type="dxa" w:w="47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47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47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13"/>
        <w:gridCol w:w="4713"/>
        <w:gridCol w:w="4713"/>
      </w:tblGrid>
      <w:tr>
        <w:trPr>
          <w:trHeight w:val="396" w:hRule="atLeast"/>
        </w:trPr>
        <w:tc>
          <w:tcPr>
            <w:tcW w:type="dxa" w:w="4713"/>
            <w:shd w:fill="F5F5F5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37474F"/>
                <w:sz w:val="14"/>
              </w:rPr>
              <w:t>Enfermeras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999999"/>
                <w:sz w:val="12"/>
              </w:rPr>
              <w:t>Nombre y apellidos</w:t>
            </w:r>
          </w:p>
        </w:tc>
        <w:tc>
          <w:tcPr>
            <w:tcW w:type="dxa" w:w="4713"/>
            <w:shd w:fill="F5F5F5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37474F"/>
                <w:sz w:val="14"/>
              </w:rPr>
              <w:t>Enfermeras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999999"/>
                <w:sz w:val="12"/>
              </w:rPr>
              <w:t>Nombre y apellidos</w:t>
            </w:r>
          </w:p>
        </w:tc>
        <w:tc>
          <w:tcPr>
            <w:tcW w:type="dxa" w:w="4713"/>
            <w:shd w:fill="F5F5F5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37474F"/>
                <w:sz w:val="14"/>
              </w:rPr>
              <w:t>Enfermeras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999999"/>
                <w:sz w:val="12"/>
              </w:rPr>
              <w:t>Nombre y apellidos</w:t>
            </w:r>
          </w:p>
        </w:tc>
      </w:tr>
    </w:tbl>
    <w:p>
      <w:pPr>
        <w:spacing w:before="20" w:after="40"/>
        <w:jc w:val="left"/>
      </w:pPr>
      <w:r>
        <w:rPr>
          <w:rFonts w:ascii="Calibri" w:hAnsi="Calibri"/>
          <w:i/>
          <w:color w:val="999999"/>
          <w:sz w:val="14"/>
        </w:rPr>
        <w:t xml:space="preserve">    Área de Enfermería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35"/>
        <w:gridCol w:w="3535"/>
        <w:gridCol w:w="3535"/>
        <w:gridCol w:w="3535"/>
      </w:tblGrid>
      <w:tr>
        <w:trPr>
          <w:trHeight w:val="510" w:hRule="atLeast"/>
        </w:trPr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RRHH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Finanzas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Compras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Sistemas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p>
      <w:pPr>
        <w:spacing w:before="20" w:after="0"/>
        <w:jc w:val="left"/>
      </w:pPr>
      <w:r>
        <w:rPr>
          <w:rFonts w:ascii="Calibri" w:hAnsi="Calibri"/>
          <w:i/>
          <w:color w:val="999999"/>
          <w:sz w:val="14"/>
        </w:rPr>
        <w:t xml:space="preserve">    Área Administrativa</w:t>
      </w:r>
    </w:p>
    <w:p/>
    <w:p>
      <w:pPr>
        <w:spacing w:after="80"/>
      </w:pPr>
      <w:r>
        <w:rPr>
          <w:rFonts w:ascii="Calibri" w:hAnsi="Calibri"/>
          <w:b/>
          <w:color w:val="0D47A1"/>
          <w:sz w:val="24"/>
        </w:rPr>
        <w:t>Instrucciones de uso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1. Haga clic sobre cualquier celda para editar el cargo o el nombre.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2. Para cambiar los colores, seleccione la celda y vaya a Diseno de tabla &gt; Sombreado.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3. Puede agregar o eliminar filas y columnas segun la estructura de su organizacion.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4. Para imprimir, vaya a Archivo &gt; Imprimir. El formato ya esta configurado en horizontal.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5. Guarde una copia del archivo original antes de realizar cambios.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6. Para anadir mas niveles jerarquicos, copie una fila completa e insertela debajo.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