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Revisa las sumas</w:t>
      </w:r>
    </w:p>
    <w:p>
      <w:r>
        <w:t>Nombre: __________________________  Fecha: ______________</w:t>
      </w:r>
    </w:p>
    <w:p>
      <w:r>
        <w:t>Escribe bien o mal junto a cada igualdad. Si está mal, escribe el resultado correcto.</w:t>
      </w:r>
    </w:p>
    <w:p>
      <w:r>
        <w:t>Ejemplo: 13 + 24 = 47 está mal. El resultado correcto es 37.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2448"/>
        <w:gridCol w:w="3312"/>
      </w:tblGrid>
      <w:tr>
        <w:trPr>
          <w:tblHeader/>
        </w:trP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Igualdad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Bien o mal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Resultado correcto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21 + 36 = 58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43 + 25 = 68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 + 14 = 36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51 + 18 = 69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34 + 22 = 46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60 + 17 = 77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</w:tbl>
    <w:p>
      <w:pPr>
        <w:pStyle w:val="Heading1"/>
      </w:pPr>
      <w:r>
        <w:t>Explica uno de los errores</w:t>
      </w:r>
    </w:p>
    <w:p>
      <w:r>
        <w:t>______________________________________________________</w:t>
        <w:br/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Revisa las sumas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21 + 36 = 57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43 + 25 = 68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12 + 14 = 26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51 + 18 = 69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34 + 22 = 56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60 + 17 = 77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la 1 fallan las unidades: 1 + 6 = 7. En la 3 fallan las decenas: 1 + 1 = 2. En la 5 fallan las decenas: 3 + 2 = 5.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Revisa las sumas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